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5</w:t>
      </w:r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autoSpaceDE w:val="0"/>
        <w:autoSpaceDN w:val="0"/>
        <w:adjustRightInd w:val="0"/>
        <w:ind w:left="6237" w:hanging="567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   </w:t>
      </w:r>
      <w:r w:rsidRPr="00EC6E42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637F91" w:rsidRDefault="00637F91" w:rsidP="000B517A">
      <w:pPr>
        <w:spacing w:after="0" w:line="240" w:lineRule="auto"/>
        <w:ind w:left="6663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Pr="000B517A" w:rsidRDefault="00637F91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ООО «Когалымский завод химреагентов»</w:t>
      </w:r>
    </w:p>
    <w:p w:rsidR="00637F91" w:rsidRPr="000B517A" w:rsidRDefault="00637F91" w:rsidP="002C6CD3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расположенному по адресу: г.Когалым, ул.Ноябрьская, 13</w:t>
      </w: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EC6E42" w:rsidP="002C6CD3">
      <w:pPr>
        <w:spacing w:after="0" w:line="240" w:lineRule="auto"/>
        <w:jc w:val="center"/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496.5pt;height:334.5pt;visibility:visible">
            <v:imagedata r:id="rId7" o:title=""/>
          </v:shape>
        </w:pict>
      </w:r>
    </w:p>
    <w:p w:rsidR="00637F91" w:rsidRDefault="00637F91" w:rsidP="00677966">
      <w:pPr>
        <w:spacing w:after="0" w:line="240" w:lineRule="auto"/>
        <w:ind w:firstLine="708"/>
        <w:rPr>
          <w:i/>
        </w:rPr>
      </w:pPr>
    </w:p>
    <w:p w:rsidR="00637F91" w:rsidRPr="00677966" w:rsidRDefault="00637F91" w:rsidP="00677966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 xml:space="preserve">1 </w:t>
        </w:r>
        <w:r w:rsidRPr="00C83B86">
          <w:rPr>
            <w:i/>
          </w:rPr>
          <w:t>см</w:t>
        </w:r>
      </w:smartTag>
      <w:r w:rsidRPr="00C83B86">
        <w:rPr>
          <w:i/>
        </w:rPr>
        <w:t xml:space="preserve"> </w:t>
      </w:r>
      <w:smartTag w:uri="urn:schemas-microsoft-com:office:smarttags" w:element="metricconverter">
        <w:smartTagPr>
          <w:attr w:name="ProductID" w:val="32 метра"/>
        </w:smartTagPr>
        <w:r>
          <w:rPr>
            <w:i/>
          </w:rPr>
          <w:t>32</w:t>
        </w:r>
        <w:r w:rsidRPr="00C83B86">
          <w:rPr>
            <w:i/>
          </w:rPr>
          <w:t xml:space="preserve"> метра</w:t>
        </w:r>
      </w:smartTag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6</w:t>
      </w: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autoSpaceDE w:val="0"/>
        <w:autoSpaceDN w:val="0"/>
        <w:adjustRightInd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                                                                                           </w:t>
      </w:r>
      <w:r w:rsidRPr="00EC6E42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637F91" w:rsidRPr="00EC6E42" w:rsidRDefault="00637F91" w:rsidP="002C6CD3">
      <w:pPr>
        <w:spacing w:after="0" w:line="240" w:lineRule="auto"/>
        <w:jc w:val="center"/>
        <w:rPr>
          <w:sz w:val="10"/>
        </w:rPr>
      </w:pPr>
    </w:p>
    <w:p w:rsidR="00637F91" w:rsidRDefault="00637F91" w:rsidP="002C6CD3">
      <w:pPr>
        <w:spacing w:after="0" w:line="240" w:lineRule="auto"/>
        <w:jc w:val="center"/>
      </w:pPr>
    </w:p>
    <w:p w:rsidR="00637F91" w:rsidRPr="000B517A" w:rsidRDefault="00637F91" w:rsidP="00B94AF1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B94AF1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B94AF1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B94AF1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КС-2 Ортьягунского линейно-производственного управления магистральных газопроводов ООО «Газпром трансгаз Сургут» ОАО «Газпром»</w:t>
      </w:r>
    </w:p>
    <w:p w:rsidR="00637F91" w:rsidRPr="000B517A" w:rsidRDefault="00637F91" w:rsidP="00B94AF1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расположенно</w:t>
      </w:r>
      <w:r>
        <w:rPr>
          <w:rFonts w:ascii="Times New Roman" w:hAnsi="Times New Roman"/>
          <w:sz w:val="26"/>
          <w:szCs w:val="26"/>
        </w:rPr>
        <w:t>й</w:t>
      </w:r>
      <w:r w:rsidRPr="000B517A">
        <w:rPr>
          <w:rFonts w:ascii="Times New Roman" w:hAnsi="Times New Roman"/>
          <w:sz w:val="26"/>
          <w:szCs w:val="26"/>
        </w:rPr>
        <w:t xml:space="preserve"> по адресу: п.Ортьягун, КС-2 ЛПУ МГ (фактически расположен в </w:t>
      </w:r>
      <w:smartTag w:uri="urn:schemas-microsoft-com:office:smarttags" w:element="metricconverter">
        <w:smartTagPr>
          <w:attr w:name="ProductID" w:val="30 км"/>
        </w:smartTagPr>
        <w:r w:rsidRPr="000B517A">
          <w:rPr>
            <w:rFonts w:ascii="Times New Roman" w:hAnsi="Times New Roman"/>
            <w:sz w:val="26"/>
            <w:szCs w:val="26"/>
          </w:rPr>
          <w:t>30 км</w:t>
        </w:r>
      </w:smartTag>
      <w:r w:rsidRPr="000B517A">
        <w:rPr>
          <w:rFonts w:ascii="Times New Roman" w:hAnsi="Times New Roman"/>
          <w:sz w:val="26"/>
          <w:szCs w:val="26"/>
        </w:rPr>
        <w:t xml:space="preserve"> от жилого массива г.Когалыма)</w:t>
      </w:r>
    </w:p>
    <w:p w:rsidR="00637F91" w:rsidRDefault="00637F91" w:rsidP="00B94AF1">
      <w:pPr>
        <w:spacing w:after="0" w:line="240" w:lineRule="auto"/>
        <w:jc w:val="center"/>
      </w:pPr>
    </w:p>
    <w:p w:rsidR="00637F91" w:rsidRDefault="00EC6E42" w:rsidP="00B94AF1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4" o:spid="_x0000_i1026" type="#_x0000_t75" style="width:428.25pt;height:436.5pt;visibility:visible">
            <v:imagedata r:id="rId8" o:title=""/>
          </v:shape>
        </w:pict>
      </w: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B94AF1">
      <w:pPr>
        <w:spacing w:after="0" w:line="240" w:lineRule="auto"/>
        <w:ind w:firstLine="708"/>
        <w:rPr>
          <w:i/>
        </w:rPr>
      </w:pPr>
    </w:p>
    <w:p w:rsidR="00637F91" w:rsidRPr="00677966" w:rsidRDefault="00637F91" w:rsidP="00B94AF1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 xml:space="preserve">1 </w:t>
        </w:r>
        <w:r w:rsidRPr="00C83B86">
          <w:rPr>
            <w:i/>
          </w:rPr>
          <w:t>см</w:t>
        </w:r>
      </w:smartTag>
      <w:r w:rsidRPr="00C83B86">
        <w:rPr>
          <w:i/>
        </w:rPr>
        <w:t xml:space="preserve"> </w:t>
      </w:r>
      <w:smartTag w:uri="urn:schemas-microsoft-com:office:smarttags" w:element="metricconverter">
        <w:smartTagPr>
          <w:attr w:name="ProductID" w:val="36 метров"/>
        </w:smartTagPr>
        <w:r w:rsidRPr="00C83B86">
          <w:rPr>
            <w:i/>
          </w:rPr>
          <w:t>36 метров</w:t>
        </w:r>
      </w:smartTag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7</w:t>
      </w:r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C6E42">
        <w:rPr>
          <w:rFonts w:ascii="Times New Roman" w:hAnsi="Times New Roman" w:cs="Times New Roman"/>
          <w:sz w:val="26"/>
          <w:szCs w:val="26"/>
        </w:rPr>
        <w:t>от 23.05.2014 №430-ГД</w:t>
      </w:r>
    </w:p>
    <w:p w:rsidR="00637F91" w:rsidRDefault="00637F91" w:rsidP="000B517A">
      <w:pPr>
        <w:spacing w:after="0" w:line="240" w:lineRule="auto"/>
        <w:ind w:left="6663"/>
        <w:jc w:val="center"/>
      </w:pP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Нефтеперерабатывающему заводу ТПП «Когалымнефтегаз»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 xml:space="preserve">расположенному по адресу: г.Когалым, ул.Дружбы народов, 6 (фактически расположен в </w:t>
      </w:r>
      <w:smartTag w:uri="urn:schemas-microsoft-com:office:smarttags" w:element="metricconverter">
        <w:smartTagPr>
          <w:attr w:name="ProductID" w:val="31 км"/>
        </w:smartTagPr>
        <w:r w:rsidRPr="000B517A">
          <w:rPr>
            <w:rFonts w:ascii="Times New Roman" w:hAnsi="Times New Roman"/>
            <w:sz w:val="26"/>
            <w:szCs w:val="26"/>
          </w:rPr>
          <w:t>31 км</w:t>
        </w:r>
      </w:smartTag>
      <w:r w:rsidRPr="000B517A">
        <w:rPr>
          <w:rFonts w:ascii="Times New Roman" w:hAnsi="Times New Roman"/>
          <w:sz w:val="26"/>
          <w:szCs w:val="26"/>
        </w:rPr>
        <w:t xml:space="preserve"> от жилого массива г.Когалыма по дороге к п.Ортьягун)</w:t>
      </w: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EC6E42" w:rsidP="00C84798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6" o:spid="_x0000_i1027" type="#_x0000_t75" style="width:407.25pt;height:451.5pt;visibility:visible">
            <v:imagedata r:id="rId9" o:title=""/>
          </v:shape>
        </w:pict>
      </w:r>
    </w:p>
    <w:p w:rsidR="00637F91" w:rsidRDefault="00637F91" w:rsidP="00C84798">
      <w:pPr>
        <w:spacing w:after="0" w:line="240" w:lineRule="auto"/>
        <w:ind w:firstLine="708"/>
        <w:rPr>
          <w:i/>
        </w:rPr>
      </w:pPr>
    </w:p>
    <w:p w:rsidR="00637F91" w:rsidRPr="00677966" w:rsidRDefault="00637F91" w:rsidP="00C84798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C83B86">
          <w:rPr>
            <w:i/>
          </w:rPr>
          <w:t>1 см</w:t>
        </w:r>
      </w:smartTag>
      <w:r w:rsidRPr="00C83B86">
        <w:rPr>
          <w:i/>
        </w:rPr>
        <w:t xml:space="preserve"> </w:t>
      </w:r>
      <w:smartTag w:uri="urn:schemas-microsoft-com:office:smarttags" w:element="metricconverter">
        <w:smartTagPr>
          <w:attr w:name="ProductID" w:val="40 метров"/>
        </w:smartTagPr>
        <w:r w:rsidRPr="00C83B86">
          <w:rPr>
            <w:i/>
          </w:rPr>
          <w:t>40 метров</w:t>
        </w:r>
      </w:smartTag>
    </w:p>
    <w:p w:rsidR="00637F91" w:rsidRPr="00E80D17" w:rsidRDefault="00637F91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8</w:t>
      </w:r>
    </w:p>
    <w:p w:rsidR="00637F91" w:rsidRPr="00E80D17" w:rsidRDefault="00637F91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C6E42">
        <w:rPr>
          <w:rFonts w:ascii="Times New Roman" w:hAnsi="Times New Roman" w:cs="Times New Roman"/>
          <w:sz w:val="26"/>
          <w:szCs w:val="26"/>
        </w:rPr>
        <w:t>от 23.05.2014 №430-ГД</w:t>
      </w:r>
    </w:p>
    <w:p w:rsidR="00637F91" w:rsidRDefault="00637F91" w:rsidP="000B517A">
      <w:pPr>
        <w:spacing w:after="0" w:line="240" w:lineRule="auto"/>
        <w:ind w:left="6663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Цеху подготовки и перекачки нефти Дружнинской группы месторождений ТПП «Когалымнефтегаз»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 xml:space="preserve">расположенному по адресу: г.Когалым, ул.Дружбы народов, 6 (фактически расположен в </w:t>
      </w:r>
      <w:smartTag w:uri="urn:schemas-microsoft-com:office:smarttags" w:element="metricconverter">
        <w:smartTagPr>
          <w:attr w:name="ProductID" w:val="32 км"/>
        </w:smartTagPr>
        <w:r w:rsidRPr="000B517A">
          <w:rPr>
            <w:rFonts w:ascii="Times New Roman" w:hAnsi="Times New Roman"/>
            <w:sz w:val="26"/>
            <w:szCs w:val="26"/>
          </w:rPr>
          <w:t>32 км</w:t>
        </w:r>
      </w:smartTag>
      <w:r w:rsidRPr="000B517A">
        <w:rPr>
          <w:rFonts w:ascii="Times New Roman" w:hAnsi="Times New Roman"/>
          <w:sz w:val="26"/>
          <w:szCs w:val="26"/>
        </w:rPr>
        <w:t xml:space="preserve"> от жилого массива г.Когалыма по дороге к п.Ортьягун)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EC6E42" w:rsidP="00C84798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8" o:spid="_x0000_i1028" type="#_x0000_t75" style="width:466.5pt;height:418.5pt;visibility:visible">
            <v:imagedata r:id="rId10" o:title=""/>
          </v:shape>
        </w:pict>
      </w:r>
    </w:p>
    <w:p w:rsidR="00637F91" w:rsidRDefault="00637F91" w:rsidP="00C84798">
      <w:pPr>
        <w:spacing w:after="0" w:line="240" w:lineRule="auto"/>
        <w:ind w:firstLine="708"/>
        <w:rPr>
          <w:i/>
        </w:rPr>
      </w:pPr>
    </w:p>
    <w:p w:rsidR="00637F91" w:rsidRPr="00677966" w:rsidRDefault="00637F91" w:rsidP="00C84798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>1 см</w:t>
        </w:r>
      </w:smartTag>
      <w:r w:rsidRPr="00677966">
        <w:rPr>
          <w:i/>
        </w:rPr>
        <w:t xml:space="preserve"> </w:t>
      </w:r>
      <w:smartTag w:uri="urn:schemas-microsoft-com:office:smarttags" w:element="metricconverter">
        <w:smartTagPr>
          <w:attr w:name="ProductID" w:val="35 метров"/>
        </w:smartTagPr>
        <w:r w:rsidRPr="00C83B86">
          <w:rPr>
            <w:i/>
          </w:rPr>
          <w:t>35 метров</w:t>
        </w:r>
      </w:smartTag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9</w:t>
      </w:r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709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autoSpaceDE w:val="0"/>
        <w:autoSpaceDN w:val="0"/>
        <w:adjustRightInd w:val="0"/>
        <w:ind w:left="567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     </w:t>
      </w:r>
      <w:r w:rsidRPr="00EC6E42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637F91" w:rsidRDefault="00EC6E42" w:rsidP="00C84798">
      <w:pPr>
        <w:spacing w:after="0" w:line="240" w:lineRule="auto"/>
        <w:jc w:val="center"/>
      </w:pPr>
      <w:r>
        <w:t xml:space="preserve"> </w:t>
      </w:r>
    </w:p>
    <w:p w:rsidR="00637F91" w:rsidRDefault="00637F91" w:rsidP="00B94AF1">
      <w:pPr>
        <w:spacing w:after="0" w:line="240" w:lineRule="auto"/>
        <w:jc w:val="center"/>
      </w:pPr>
    </w:p>
    <w:p w:rsidR="00EC6E42" w:rsidRDefault="00EC6E42" w:rsidP="00B94AF1">
      <w:pPr>
        <w:spacing w:after="0" w:line="240" w:lineRule="auto"/>
        <w:jc w:val="center"/>
      </w:pPr>
    </w:p>
    <w:p w:rsidR="00EC6E42" w:rsidRDefault="00EC6E42" w:rsidP="00B94AF1">
      <w:pPr>
        <w:spacing w:after="0" w:line="240" w:lineRule="auto"/>
        <w:jc w:val="center"/>
      </w:pPr>
    </w:p>
    <w:p w:rsidR="00EC6E42" w:rsidRDefault="00EC6E42" w:rsidP="00B94AF1">
      <w:pPr>
        <w:spacing w:after="0" w:line="240" w:lineRule="auto"/>
        <w:jc w:val="center"/>
      </w:pP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Линейной производственно-диспетчерской станции (ЛПДС) Апрельская филиал «Сургутское управление магистральных нефтепроводов» ОАО «Сибнефтепровод»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 xml:space="preserve">расположенной по адресу: г.Когалым, ул.Ноябрьская, 15 (фактически расположен в </w:t>
      </w:r>
      <w:smartTag w:uri="urn:schemas-microsoft-com:office:smarttags" w:element="metricconverter">
        <w:smartTagPr>
          <w:attr w:name="ProductID" w:val="14 км"/>
        </w:smartTagPr>
        <w:r w:rsidRPr="000B517A">
          <w:rPr>
            <w:rFonts w:ascii="Times New Roman" w:hAnsi="Times New Roman"/>
            <w:sz w:val="26"/>
            <w:szCs w:val="26"/>
          </w:rPr>
          <w:t>14 км</w:t>
        </w:r>
      </w:smartTag>
      <w:r w:rsidRPr="000B517A">
        <w:rPr>
          <w:rFonts w:ascii="Times New Roman" w:hAnsi="Times New Roman"/>
          <w:sz w:val="26"/>
          <w:szCs w:val="26"/>
        </w:rPr>
        <w:t xml:space="preserve"> от жилого массива г.Когалыма по дороге к п.Ортьягун)</w:t>
      </w:r>
    </w:p>
    <w:p w:rsidR="00637F91" w:rsidRDefault="00637F91" w:rsidP="00C84798">
      <w:pPr>
        <w:spacing w:after="0" w:line="240" w:lineRule="auto"/>
        <w:jc w:val="center"/>
      </w:pPr>
    </w:p>
    <w:p w:rsidR="00637F91" w:rsidRDefault="00EC6E42" w:rsidP="00C84798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10" o:spid="_x0000_i1029" type="#_x0000_t75" style="width:495.75pt;height:362.25pt;visibility:visible">
            <v:imagedata r:id="rId11" o:title=""/>
          </v:shape>
        </w:pict>
      </w: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ind w:firstLine="708"/>
        <w:rPr>
          <w:i/>
        </w:rPr>
      </w:pPr>
    </w:p>
    <w:p w:rsidR="00637F91" w:rsidRPr="00C83B86" w:rsidRDefault="00637F91" w:rsidP="00C84798">
      <w:pPr>
        <w:spacing w:after="0" w:line="240" w:lineRule="auto"/>
        <w:ind w:firstLine="708"/>
        <w:rPr>
          <w:i/>
        </w:rPr>
      </w:pPr>
      <w:r w:rsidRPr="00C83B8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C83B86">
          <w:rPr>
            <w:i/>
          </w:rPr>
          <w:t>1 см</w:t>
        </w:r>
      </w:smartTag>
      <w:r w:rsidRPr="00C83B86">
        <w:rPr>
          <w:i/>
        </w:rPr>
        <w:t xml:space="preserve"> </w:t>
      </w:r>
      <w:smartTag w:uri="urn:schemas-microsoft-com:office:smarttags" w:element="metricconverter">
        <w:smartTagPr>
          <w:attr w:name="ProductID" w:val="47 метров"/>
        </w:smartTagPr>
        <w:r w:rsidRPr="00C83B86">
          <w:rPr>
            <w:i/>
          </w:rPr>
          <w:t>47 метров</w:t>
        </w:r>
      </w:smartTag>
    </w:p>
    <w:p w:rsidR="00637F91" w:rsidRDefault="00637F91" w:rsidP="00C84798">
      <w:pPr>
        <w:spacing w:after="0" w:line="240" w:lineRule="auto"/>
        <w:jc w:val="center"/>
      </w:pPr>
    </w:p>
    <w:p w:rsidR="00EC6E42" w:rsidRDefault="00EC6E42" w:rsidP="00C84798">
      <w:pPr>
        <w:spacing w:after="0" w:line="240" w:lineRule="auto"/>
        <w:jc w:val="center"/>
      </w:pP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10</w:t>
      </w: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autoSpaceDE w:val="0"/>
        <w:autoSpaceDN w:val="0"/>
        <w:adjustRightInd w:val="0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sz w:val="26"/>
          <w:szCs w:val="26"/>
        </w:rPr>
        <w:t xml:space="preserve">                                                                                           </w:t>
      </w:r>
      <w:r w:rsidRPr="00EC6E42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B94AF1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Нефтебазе (склад ГСМ) Когалымского регионального управления ООО «ЛУКОЙЛ-Уралнефтепродукт»</w:t>
      </w:r>
    </w:p>
    <w:p w:rsidR="00637F91" w:rsidRPr="000B517A" w:rsidRDefault="00637F91" w:rsidP="00C84798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 xml:space="preserve">расположенной по адресу: г.Когалым, ул.Ноябрьская, 4/10 </w:t>
      </w: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EC6E42" w:rsidP="00C84798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12" o:spid="_x0000_i1030" type="#_x0000_t75" style="width:431.25pt;height:317.25pt;visibility:visible">
            <v:imagedata r:id="rId12" o:title=""/>
          </v:shape>
        </w:pict>
      </w:r>
    </w:p>
    <w:p w:rsidR="00637F91" w:rsidRDefault="00637F91" w:rsidP="00C84798">
      <w:pPr>
        <w:spacing w:after="0" w:line="240" w:lineRule="auto"/>
        <w:ind w:firstLine="708"/>
        <w:rPr>
          <w:i/>
        </w:rPr>
      </w:pPr>
    </w:p>
    <w:p w:rsidR="00637F91" w:rsidRPr="00677966" w:rsidRDefault="00637F91" w:rsidP="00C84798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>1 см</w:t>
        </w:r>
      </w:smartTag>
      <w:r w:rsidRPr="00677966">
        <w:rPr>
          <w:i/>
        </w:rPr>
        <w:t xml:space="preserve"> </w:t>
      </w:r>
      <w:smartTag w:uri="urn:schemas-microsoft-com:office:smarttags" w:element="metricconverter">
        <w:smartTagPr>
          <w:attr w:name="ProductID" w:val="33 метра"/>
        </w:smartTagPr>
        <w:r w:rsidRPr="00C83B86">
          <w:rPr>
            <w:i/>
          </w:rPr>
          <w:t>33 метра</w:t>
        </w:r>
      </w:smartTag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Pr="00E80D17" w:rsidRDefault="00637F91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11</w:t>
      </w:r>
    </w:p>
    <w:p w:rsidR="00637F91" w:rsidRPr="00E80D17" w:rsidRDefault="00637F91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993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EC6E42" w:rsidRDefault="00EC6E42" w:rsidP="00EC6E42">
      <w:pPr>
        <w:autoSpaceDE w:val="0"/>
        <w:autoSpaceDN w:val="0"/>
        <w:adjustRightInd w:val="0"/>
        <w:ind w:left="6237" w:hanging="567"/>
        <w:rPr>
          <w:rFonts w:ascii="Times New Roman" w:eastAsia="Times New Roman" w:hAnsi="Times New Roman"/>
          <w:sz w:val="26"/>
          <w:szCs w:val="26"/>
          <w:lang w:eastAsia="ru-RU"/>
        </w:rPr>
      </w:pPr>
      <w:r w:rsidRPr="00EC6E42">
        <w:rPr>
          <w:rFonts w:ascii="Times New Roman" w:eastAsia="Times New Roman" w:hAnsi="Times New Roman"/>
          <w:sz w:val="26"/>
          <w:szCs w:val="26"/>
          <w:lang w:eastAsia="ru-RU"/>
        </w:rPr>
        <w:t>от 23.05.2014 №430-ГД</w:t>
      </w: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C84798">
      <w:pPr>
        <w:spacing w:after="0" w:line="240" w:lineRule="auto"/>
        <w:jc w:val="center"/>
      </w:pPr>
    </w:p>
    <w:p w:rsidR="00637F91" w:rsidRDefault="00637F91" w:rsidP="00DB38A6">
      <w:pPr>
        <w:spacing w:after="0" w:line="240" w:lineRule="auto"/>
        <w:jc w:val="center"/>
      </w:pPr>
    </w:p>
    <w:p w:rsidR="00637F91" w:rsidRDefault="00637F91" w:rsidP="00DB38A6">
      <w:pPr>
        <w:spacing w:after="0" w:line="240" w:lineRule="auto"/>
        <w:jc w:val="center"/>
      </w:pPr>
    </w:p>
    <w:p w:rsidR="00637F91" w:rsidRDefault="00637F91" w:rsidP="00DB38A6">
      <w:pPr>
        <w:spacing w:after="0" w:line="240" w:lineRule="auto"/>
        <w:jc w:val="center"/>
      </w:pPr>
    </w:p>
    <w:p w:rsidR="00637F91" w:rsidRPr="000B517A" w:rsidRDefault="00637F91" w:rsidP="00DB38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DB38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DB38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DB38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Топливозаправочному комплексу ООО «ЛУКОЙЛ-АЭРО-Сургут»</w:t>
      </w:r>
    </w:p>
    <w:p w:rsidR="00637F91" w:rsidRPr="000B517A" w:rsidRDefault="00637F91" w:rsidP="00DB38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 xml:space="preserve">расположенному по адресу: г.Когалым, ул.Авиаторов, 22/2 (фактически расположен в </w:t>
      </w:r>
      <w:smartTag w:uri="urn:schemas-microsoft-com:office:smarttags" w:element="metricconverter">
        <w:smartTagPr>
          <w:attr w:name="ProductID" w:val="3 км"/>
        </w:smartTagPr>
        <w:r w:rsidRPr="000B517A">
          <w:rPr>
            <w:rFonts w:ascii="Times New Roman" w:hAnsi="Times New Roman"/>
            <w:sz w:val="26"/>
            <w:szCs w:val="26"/>
          </w:rPr>
          <w:t>3 км</w:t>
        </w:r>
      </w:smartTag>
      <w:r w:rsidRPr="000B517A">
        <w:rPr>
          <w:rFonts w:ascii="Times New Roman" w:hAnsi="Times New Roman"/>
          <w:sz w:val="26"/>
          <w:szCs w:val="26"/>
        </w:rPr>
        <w:t xml:space="preserve"> от жилого массива г.Когалыма в районе аэропорта) </w:t>
      </w:r>
    </w:p>
    <w:p w:rsidR="00637F91" w:rsidRDefault="00637F91" w:rsidP="00DB38A6">
      <w:pPr>
        <w:spacing w:after="0" w:line="240" w:lineRule="auto"/>
        <w:jc w:val="center"/>
      </w:pPr>
    </w:p>
    <w:p w:rsidR="00637F91" w:rsidRDefault="00EC6E42" w:rsidP="00DB38A6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14" o:spid="_x0000_i1031" type="#_x0000_t75" style="width:495.75pt;height:375pt;visibility:visible">
            <v:imagedata r:id="rId13" o:title=""/>
          </v:shape>
        </w:pict>
      </w:r>
    </w:p>
    <w:p w:rsidR="00637F91" w:rsidRDefault="00637F91" w:rsidP="00DB38A6">
      <w:pPr>
        <w:spacing w:after="0" w:line="240" w:lineRule="auto"/>
        <w:jc w:val="center"/>
      </w:pPr>
    </w:p>
    <w:p w:rsidR="00637F91" w:rsidRDefault="00637F91" w:rsidP="00DB38A6">
      <w:pPr>
        <w:spacing w:after="0" w:line="240" w:lineRule="auto"/>
        <w:ind w:firstLine="708"/>
        <w:rPr>
          <w:i/>
        </w:rPr>
      </w:pPr>
    </w:p>
    <w:p w:rsidR="00637F91" w:rsidRPr="00677966" w:rsidRDefault="00637F91" w:rsidP="00DB38A6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C83B86">
          <w:rPr>
            <w:i/>
          </w:rPr>
          <w:t>1 см</w:t>
        </w:r>
      </w:smartTag>
      <w:r w:rsidRPr="00C83B86">
        <w:rPr>
          <w:i/>
        </w:rPr>
        <w:t xml:space="preserve"> </w:t>
      </w:r>
      <w:smartTag w:uri="urn:schemas-microsoft-com:office:smarttags" w:element="metricconverter">
        <w:smartTagPr>
          <w:attr w:name="ProductID" w:val="40 метров"/>
        </w:smartTagPr>
        <w:r w:rsidRPr="00C83B86">
          <w:rPr>
            <w:i/>
          </w:rPr>
          <w:t>40 метров</w:t>
        </w:r>
      </w:smartTag>
    </w:p>
    <w:p w:rsidR="00637F91" w:rsidRDefault="00637F91" w:rsidP="00DB38A6">
      <w:pPr>
        <w:spacing w:after="0" w:line="240" w:lineRule="auto"/>
        <w:jc w:val="center"/>
      </w:pPr>
    </w:p>
    <w:p w:rsidR="00637F91" w:rsidRDefault="00637F91" w:rsidP="00DB38A6">
      <w:pPr>
        <w:spacing w:after="0" w:line="240" w:lineRule="auto"/>
        <w:jc w:val="center"/>
      </w:pP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>12</w:t>
      </w: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к решению Думы</w:t>
      </w:r>
    </w:p>
    <w:p w:rsidR="00637F91" w:rsidRPr="00E80D17" w:rsidRDefault="00637F91" w:rsidP="00EC6E42">
      <w:pPr>
        <w:pStyle w:val="ConsPlusNormal"/>
        <w:widowControl/>
        <w:ind w:left="6663" w:hanging="1276"/>
        <w:rPr>
          <w:rFonts w:ascii="Times New Roman" w:hAnsi="Times New Roman" w:cs="Times New Roman"/>
          <w:sz w:val="26"/>
          <w:szCs w:val="26"/>
        </w:rPr>
      </w:pPr>
      <w:r w:rsidRPr="00E80D17">
        <w:rPr>
          <w:rFonts w:ascii="Times New Roman" w:hAnsi="Times New Roman" w:cs="Times New Roman"/>
          <w:sz w:val="26"/>
          <w:szCs w:val="26"/>
        </w:rPr>
        <w:t>города Когалыма</w:t>
      </w:r>
    </w:p>
    <w:p w:rsidR="00EC6E42" w:rsidRPr="007A7D71" w:rsidRDefault="00EC6E42" w:rsidP="00EC6E42">
      <w:pPr>
        <w:pStyle w:val="ConsPlusNormal"/>
        <w:widowControl/>
        <w:ind w:left="6663" w:hanging="1276"/>
        <w:rPr>
          <w:sz w:val="26"/>
          <w:szCs w:val="26"/>
        </w:rPr>
      </w:pPr>
      <w:bookmarkStart w:id="0" w:name="_GoBack"/>
      <w:bookmarkEnd w:id="0"/>
      <w:r w:rsidRPr="00EC6E42">
        <w:rPr>
          <w:rFonts w:ascii="Times New Roman" w:hAnsi="Times New Roman" w:cs="Times New Roman"/>
          <w:sz w:val="26"/>
          <w:szCs w:val="26"/>
        </w:rPr>
        <w:t>от 23.05.2014 №430-ГД</w:t>
      </w:r>
    </w:p>
    <w:p w:rsidR="00637F91" w:rsidRDefault="00637F91" w:rsidP="00DB38A6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2C6CD3">
      <w:pPr>
        <w:spacing w:after="0" w:line="240" w:lineRule="auto"/>
        <w:jc w:val="center"/>
      </w:pPr>
    </w:p>
    <w:p w:rsidR="00637F91" w:rsidRDefault="00637F91" w:rsidP="0059218D">
      <w:pPr>
        <w:spacing w:after="0" w:line="240" w:lineRule="auto"/>
        <w:jc w:val="center"/>
      </w:pPr>
    </w:p>
    <w:p w:rsidR="00637F91" w:rsidRDefault="00637F91" w:rsidP="0059218D">
      <w:pPr>
        <w:spacing w:after="0" w:line="240" w:lineRule="auto"/>
        <w:jc w:val="center"/>
      </w:pPr>
    </w:p>
    <w:p w:rsidR="00637F91" w:rsidRDefault="00637F91" w:rsidP="0059218D">
      <w:pPr>
        <w:spacing w:after="0" w:line="240" w:lineRule="auto"/>
        <w:jc w:val="center"/>
      </w:pPr>
    </w:p>
    <w:p w:rsidR="00637F91" w:rsidRDefault="00637F91" w:rsidP="0059218D">
      <w:pPr>
        <w:spacing w:after="0" w:line="240" w:lineRule="auto"/>
        <w:jc w:val="center"/>
      </w:pPr>
    </w:p>
    <w:p w:rsidR="00637F91" w:rsidRPr="000B517A" w:rsidRDefault="00637F91" w:rsidP="0059218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Схема границы</w:t>
      </w:r>
    </w:p>
    <w:p w:rsidR="00637F91" w:rsidRPr="000B517A" w:rsidRDefault="00637F91" w:rsidP="0059218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прилегающей территории, на которой не допускается розничная продажа алкогольной продукции</w:t>
      </w:r>
    </w:p>
    <w:p w:rsidR="00637F91" w:rsidRPr="000B517A" w:rsidRDefault="00637F91" w:rsidP="0059218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на территории города Когалыма:</w:t>
      </w:r>
    </w:p>
    <w:p w:rsidR="00637F91" w:rsidRPr="000B517A" w:rsidRDefault="00637F91" w:rsidP="0059218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- к Площадке для хранения мазутного топлива ООО «Концессионная Коммунальная Компания»</w:t>
      </w:r>
    </w:p>
    <w:p w:rsidR="00637F91" w:rsidRPr="000B517A" w:rsidRDefault="00637F91" w:rsidP="0059218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0B517A">
        <w:rPr>
          <w:rFonts w:ascii="Times New Roman" w:hAnsi="Times New Roman"/>
          <w:sz w:val="26"/>
          <w:szCs w:val="26"/>
        </w:rPr>
        <w:t>расположенной по адресу: г.Когалым, ул.Прибалтийская, 53/8</w:t>
      </w:r>
    </w:p>
    <w:p w:rsidR="00637F91" w:rsidRDefault="00637F91" w:rsidP="0059218D">
      <w:pPr>
        <w:spacing w:after="0" w:line="240" w:lineRule="auto"/>
        <w:jc w:val="center"/>
      </w:pPr>
      <w:r>
        <w:t xml:space="preserve"> </w:t>
      </w:r>
    </w:p>
    <w:p w:rsidR="00637F91" w:rsidRDefault="00EC6E42" w:rsidP="0059218D">
      <w:pPr>
        <w:spacing w:after="0" w:line="240" w:lineRule="auto"/>
        <w:jc w:val="center"/>
      </w:pPr>
      <w:r>
        <w:rPr>
          <w:noProof/>
          <w:lang w:eastAsia="ru-RU"/>
        </w:rPr>
        <w:pict>
          <v:shape id="Рисунок 16" o:spid="_x0000_i1032" type="#_x0000_t75" style="width:431.25pt;height:318pt;visibility:visible">
            <v:imagedata r:id="rId14" o:title=""/>
          </v:shape>
        </w:pict>
      </w:r>
    </w:p>
    <w:p w:rsidR="00637F91" w:rsidRDefault="00637F91" w:rsidP="0059218D">
      <w:pPr>
        <w:spacing w:after="0" w:line="240" w:lineRule="auto"/>
        <w:jc w:val="center"/>
      </w:pPr>
    </w:p>
    <w:p w:rsidR="00637F91" w:rsidRDefault="00637F91" w:rsidP="0059218D">
      <w:pPr>
        <w:spacing w:after="0" w:line="240" w:lineRule="auto"/>
        <w:jc w:val="center"/>
      </w:pPr>
    </w:p>
    <w:p w:rsidR="00637F91" w:rsidRDefault="00637F91" w:rsidP="0059218D">
      <w:pPr>
        <w:spacing w:after="0" w:line="240" w:lineRule="auto"/>
        <w:ind w:firstLine="708"/>
        <w:rPr>
          <w:i/>
        </w:rPr>
      </w:pPr>
    </w:p>
    <w:p w:rsidR="00637F91" w:rsidRPr="00677966" w:rsidRDefault="00637F91" w:rsidP="0059218D">
      <w:pPr>
        <w:spacing w:after="0" w:line="240" w:lineRule="auto"/>
        <w:ind w:firstLine="708"/>
        <w:rPr>
          <w:i/>
        </w:rPr>
      </w:pPr>
      <w:r w:rsidRPr="00677966">
        <w:rPr>
          <w:i/>
        </w:rPr>
        <w:t xml:space="preserve">масштаб – в </w:t>
      </w:r>
      <w:smartTag w:uri="urn:schemas-microsoft-com:office:smarttags" w:element="metricconverter">
        <w:smartTagPr>
          <w:attr w:name="ProductID" w:val="1 см"/>
        </w:smartTagPr>
        <w:r w:rsidRPr="00677966">
          <w:rPr>
            <w:i/>
          </w:rPr>
          <w:t>1 см</w:t>
        </w:r>
      </w:smartTag>
      <w:r w:rsidRPr="00677966">
        <w:rPr>
          <w:i/>
        </w:rPr>
        <w:t xml:space="preserve"> </w:t>
      </w:r>
      <w:smartTag w:uri="urn:schemas-microsoft-com:office:smarttags" w:element="metricconverter">
        <w:smartTagPr>
          <w:attr w:name="ProductID" w:val="32 метра"/>
        </w:smartTagPr>
        <w:r w:rsidRPr="00C83B86">
          <w:rPr>
            <w:i/>
          </w:rPr>
          <w:t>32 метра</w:t>
        </w:r>
      </w:smartTag>
    </w:p>
    <w:p w:rsidR="00637F91" w:rsidRDefault="00637F91" w:rsidP="00677966">
      <w:pPr>
        <w:spacing w:after="0" w:line="240" w:lineRule="auto"/>
        <w:jc w:val="center"/>
      </w:pPr>
    </w:p>
    <w:sectPr w:rsidR="00637F91" w:rsidSect="000B517A">
      <w:footerReference w:type="even" r:id="rId15"/>
      <w:footerReference w:type="default" r:id="rId16"/>
      <w:pgSz w:w="11906" w:h="16838"/>
      <w:pgMar w:top="1134" w:right="567" w:bottom="1134" w:left="2552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F91" w:rsidRDefault="00637F91">
      <w:r>
        <w:separator/>
      </w:r>
    </w:p>
  </w:endnote>
  <w:endnote w:type="continuationSeparator" w:id="0">
    <w:p w:rsidR="00637F91" w:rsidRDefault="00637F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7F91" w:rsidRDefault="00637F91" w:rsidP="0064377C">
    <w:pPr>
      <w:pStyle w:val="a5"/>
      <w:framePr w:wrap="around" w:vAnchor="text" w:hAnchor="margin" w:xAlign="outside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637F91" w:rsidRDefault="00637F91" w:rsidP="000B517A">
    <w:pPr>
      <w:pStyle w:val="a5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7F91" w:rsidRDefault="00637F91" w:rsidP="0064377C">
    <w:pPr>
      <w:pStyle w:val="a5"/>
      <w:framePr w:wrap="around" w:vAnchor="text" w:hAnchor="margin" w:xAlign="outside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EC6E42">
      <w:rPr>
        <w:rStyle w:val="a7"/>
        <w:noProof/>
      </w:rPr>
      <w:t>15</w:t>
    </w:r>
    <w:r>
      <w:rPr>
        <w:rStyle w:val="a7"/>
      </w:rPr>
      <w:fldChar w:fldCharType="end"/>
    </w:r>
  </w:p>
  <w:p w:rsidR="00637F91" w:rsidRDefault="00637F91" w:rsidP="000B517A">
    <w:pPr>
      <w:pStyle w:val="a5"/>
      <w:ind w:right="360"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F91" w:rsidRDefault="00637F91">
      <w:r>
        <w:separator/>
      </w:r>
    </w:p>
  </w:footnote>
  <w:footnote w:type="continuationSeparator" w:id="0">
    <w:p w:rsidR="00637F91" w:rsidRDefault="00637F9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C6CD3"/>
    <w:rsid w:val="00072392"/>
    <w:rsid w:val="000B517A"/>
    <w:rsid w:val="00150EE5"/>
    <w:rsid w:val="002C6CD3"/>
    <w:rsid w:val="00487B7A"/>
    <w:rsid w:val="005502EE"/>
    <w:rsid w:val="00556775"/>
    <w:rsid w:val="0059218D"/>
    <w:rsid w:val="00637F91"/>
    <w:rsid w:val="0064377C"/>
    <w:rsid w:val="00677966"/>
    <w:rsid w:val="00760E26"/>
    <w:rsid w:val="007C69A0"/>
    <w:rsid w:val="007D7C8A"/>
    <w:rsid w:val="00815E9D"/>
    <w:rsid w:val="0096434B"/>
    <w:rsid w:val="009A6EFA"/>
    <w:rsid w:val="009C4896"/>
    <w:rsid w:val="00A6588A"/>
    <w:rsid w:val="00A94D5D"/>
    <w:rsid w:val="00AB147E"/>
    <w:rsid w:val="00B94AF1"/>
    <w:rsid w:val="00C40AC2"/>
    <w:rsid w:val="00C83B86"/>
    <w:rsid w:val="00C84798"/>
    <w:rsid w:val="00CF5C56"/>
    <w:rsid w:val="00D205F4"/>
    <w:rsid w:val="00D90C5D"/>
    <w:rsid w:val="00DB38A6"/>
    <w:rsid w:val="00E80D17"/>
    <w:rsid w:val="00EC371C"/>
    <w:rsid w:val="00EC6E42"/>
    <w:rsid w:val="00F05012"/>
    <w:rsid w:val="00F1657E"/>
    <w:rsid w:val="00F340B7"/>
    <w:rsid w:val="00F83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0C5D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779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677966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uiPriority w:val="99"/>
    <w:rsid w:val="009A6EFA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a5">
    <w:name w:val="footer"/>
    <w:basedOn w:val="a"/>
    <w:link w:val="a6"/>
    <w:uiPriority w:val="99"/>
    <w:rsid w:val="000B517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locked/>
    <w:rPr>
      <w:rFonts w:cs="Times New Roman"/>
      <w:lang w:eastAsia="en-US"/>
    </w:rPr>
  </w:style>
  <w:style w:type="character" w:styleId="a7">
    <w:name w:val="page number"/>
    <w:basedOn w:val="a0"/>
    <w:uiPriority w:val="99"/>
    <w:rsid w:val="000B517A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8</Pages>
  <Words>547</Words>
  <Characters>3119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Лаишевцев Владимир Сергеевич</dc:creator>
  <cp:keywords/>
  <dc:description/>
  <cp:lastModifiedBy>Киямова Юлия Валерьевна</cp:lastModifiedBy>
  <cp:revision>6</cp:revision>
  <cp:lastPrinted>2014-05-26T04:48:00Z</cp:lastPrinted>
  <dcterms:created xsi:type="dcterms:W3CDTF">2014-05-05T11:49:00Z</dcterms:created>
  <dcterms:modified xsi:type="dcterms:W3CDTF">2014-05-26T04:51:00Z</dcterms:modified>
</cp:coreProperties>
</file>